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4B" w:rsidRPr="005F0143" w:rsidRDefault="00CD2A4B" w:rsidP="00380174">
      <w:pPr>
        <w:spacing w:after="0"/>
        <w:rPr>
          <w:rFonts w:ascii="Verdana" w:hAnsi="Verdana"/>
          <w:sz w:val="20"/>
        </w:rPr>
      </w:pPr>
      <w:r w:rsidRPr="005F0143">
        <w:rPr>
          <w:rFonts w:ascii="Verdana" w:hAnsi="Verdana"/>
          <w:sz w:val="20"/>
        </w:rPr>
        <w:t xml:space="preserve">Příloha č. 1 - Požadované technické parametry </w:t>
      </w:r>
    </w:p>
    <w:p w:rsidR="00CD2A4B" w:rsidRDefault="00CD2A4B" w:rsidP="00CD2A4B">
      <w:pPr>
        <w:spacing w:after="0"/>
      </w:pPr>
    </w:p>
    <w:p w:rsidR="00380174" w:rsidRPr="005F0143" w:rsidRDefault="00380174" w:rsidP="00380174">
      <w:pPr>
        <w:spacing w:after="0"/>
        <w:rPr>
          <w:rFonts w:ascii="Verdana" w:hAnsi="Verdana"/>
          <w:b/>
          <w:sz w:val="20"/>
        </w:rPr>
      </w:pPr>
      <w:r w:rsidRPr="005F0143">
        <w:rPr>
          <w:rFonts w:ascii="Verdana" w:hAnsi="Verdana"/>
          <w:b/>
          <w:sz w:val="18"/>
        </w:rPr>
        <w:t>Kolový</w:t>
      </w:r>
      <w:r w:rsidRPr="005F0143">
        <w:rPr>
          <w:rFonts w:ascii="Verdana" w:hAnsi="Verdana"/>
          <w:b/>
          <w:sz w:val="20"/>
        </w:rPr>
        <w:t xml:space="preserve"> </w:t>
      </w:r>
      <w:r w:rsidRPr="005F0143">
        <w:rPr>
          <w:rFonts w:ascii="Verdana" w:hAnsi="Verdana"/>
          <w:b/>
          <w:sz w:val="18"/>
        </w:rPr>
        <w:t>traktor</w:t>
      </w:r>
    </w:p>
    <w:p w:rsidR="00380174" w:rsidRPr="00380174" w:rsidRDefault="00380174" w:rsidP="00380174">
      <w:pPr>
        <w:spacing w:after="0"/>
        <w:rPr>
          <w:rFonts w:ascii="Verdana" w:hAnsi="Verdana"/>
          <w:b/>
          <w:sz w:val="8"/>
        </w:rPr>
      </w:pP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Nový kolový traktor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Záruka minimálně 4 roky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Jmenovitý výkon motoru (97/68 EC) minimálně 90 HP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Objem motoru minimálně 4500 cm</w:t>
      </w:r>
      <w:r w:rsidRPr="005F0143">
        <w:rPr>
          <w:rFonts w:ascii="Verdana" w:hAnsi="Verdana"/>
          <w:sz w:val="16"/>
          <w:vertAlign w:val="superscript"/>
        </w:rPr>
        <w:t>3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Počet válců motoru minimálně 4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 xml:space="preserve">Pohon 4x4, elektronicky </w:t>
      </w:r>
      <w:proofErr w:type="spellStart"/>
      <w:r w:rsidRPr="005F0143">
        <w:rPr>
          <w:rFonts w:ascii="Verdana" w:hAnsi="Verdana"/>
          <w:sz w:val="16"/>
        </w:rPr>
        <w:t>zapinatelný</w:t>
      </w:r>
      <w:proofErr w:type="spellEnd"/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Uzávěrka diferenciálu zadní nápravy, elektronicky zapínatelná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 xml:space="preserve">Uzávěrka diferenciálu přední nápravy </w:t>
      </w:r>
      <w:proofErr w:type="spellStart"/>
      <w:r w:rsidRPr="005F0143">
        <w:rPr>
          <w:rFonts w:ascii="Verdana" w:hAnsi="Verdana"/>
          <w:sz w:val="16"/>
        </w:rPr>
        <w:t>samosvorem</w:t>
      </w:r>
      <w:proofErr w:type="spellEnd"/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Mechanická převodovka s </w:t>
      </w:r>
      <w:proofErr w:type="gramStart"/>
      <w:r w:rsidRPr="005F0143">
        <w:rPr>
          <w:rFonts w:ascii="Verdana" w:hAnsi="Verdana"/>
          <w:sz w:val="16"/>
        </w:rPr>
        <w:t>min.2 stupňovým</w:t>
      </w:r>
      <w:proofErr w:type="gramEnd"/>
      <w:r w:rsidRPr="005F0143">
        <w:rPr>
          <w:rFonts w:ascii="Verdana" w:hAnsi="Verdana"/>
          <w:sz w:val="16"/>
        </w:rPr>
        <w:t xml:space="preserve"> násobičem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 xml:space="preserve">Elektronicky ovládaný </w:t>
      </w:r>
      <w:proofErr w:type="spellStart"/>
      <w:r w:rsidRPr="005F0143">
        <w:rPr>
          <w:rFonts w:ascii="Verdana" w:hAnsi="Verdana"/>
          <w:sz w:val="16"/>
        </w:rPr>
        <w:t>reverzor</w:t>
      </w:r>
      <w:proofErr w:type="spellEnd"/>
      <w:r w:rsidRPr="005F0143">
        <w:rPr>
          <w:rFonts w:ascii="Verdana" w:hAnsi="Verdana"/>
          <w:sz w:val="16"/>
        </w:rPr>
        <w:t>, vlevo pod volantem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Minimální pojezdová rychlost maximálně 2 km/h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Maximální pojezdová rychlost 40 km/h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Kabina včetně topení a klimatizace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 xml:space="preserve">Zadní 3-bod.závěs </w:t>
      </w:r>
      <w:proofErr w:type="spellStart"/>
      <w:proofErr w:type="gramStart"/>
      <w:r w:rsidRPr="005F0143">
        <w:rPr>
          <w:rFonts w:ascii="Verdana" w:hAnsi="Verdana"/>
          <w:sz w:val="16"/>
        </w:rPr>
        <w:t>kat.II</w:t>
      </w:r>
      <w:proofErr w:type="spellEnd"/>
      <w:proofErr w:type="gramEnd"/>
      <w:r w:rsidRPr="005F0143">
        <w:rPr>
          <w:rFonts w:ascii="Verdana" w:hAnsi="Verdana"/>
          <w:sz w:val="16"/>
        </w:rPr>
        <w:t xml:space="preserve"> elektronicky ovládaný s nosností min. 4300 kg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 xml:space="preserve">Zadní vývodový hřídel 540,540E, 1000 </w:t>
      </w:r>
      <w:proofErr w:type="spellStart"/>
      <w:r w:rsidRPr="005F0143">
        <w:rPr>
          <w:rFonts w:ascii="Verdana" w:hAnsi="Verdana"/>
          <w:sz w:val="16"/>
        </w:rPr>
        <w:t>ot</w:t>
      </w:r>
      <w:proofErr w:type="spellEnd"/>
      <w:r w:rsidRPr="005F0143">
        <w:rPr>
          <w:rFonts w:ascii="Verdana" w:hAnsi="Verdana"/>
          <w:sz w:val="16"/>
        </w:rPr>
        <w:t>/min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Výkon pracovního hydraulického čerpadla minimálně 70 l/min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Minimálně 3 vývody hydraulických okruhů vzadu, mechanicky ovládané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Maják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 xml:space="preserve">Etážový závěs, konzole </w:t>
      </w:r>
      <w:proofErr w:type="gramStart"/>
      <w:r w:rsidRPr="005F0143">
        <w:rPr>
          <w:rFonts w:ascii="Verdana" w:hAnsi="Verdana"/>
          <w:sz w:val="16"/>
        </w:rPr>
        <w:t>min.10</w:t>
      </w:r>
      <w:proofErr w:type="gramEnd"/>
      <w:r w:rsidRPr="005F0143">
        <w:rPr>
          <w:rFonts w:ascii="Verdana" w:hAnsi="Verdana"/>
          <w:sz w:val="16"/>
        </w:rPr>
        <w:t xml:space="preserve"> poloh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Vzduchem odpružené sedadlo řidiče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Sedadlo spolujezdce</w:t>
      </w:r>
    </w:p>
    <w:p w:rsidR="005F0143" w:rsidRPr="00093087" w:rsidRDefault="005F0143" w:rsidP="003C49DB">
      <w:pPr>
        <w:spacing w:after="0"/>
        <w:rPr>
          <w:rFonts w:ascii="Verdana" w:hAnsi="Verdana"/>
          <w:sz w:val="16"/>
        </w:rPr>
      </w:pPr>
      <w:r w:rsidRPr="00093087">
        <w:rPr>
          <w:rFonts w:ascii="Verdana" w:hAnsi="Verdana"/>
          <w:sz w:val="16"/>
        </w:rPr>
        <w:t>Rozvor náprava min. 2200mm – max. 2400 mm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Přední pneumatiky s šípovým vzorem o rozměru minimálně 380/70R24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Zadní pneumatiky s šípovým vzorem o rozměru minimálně 480/70R34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proofErr w:type="gramStart"/>
      <w:r w:rsidRPr="005F0143">
        <w:rPr>
          <w:rFonts w:ascii="Verdana" w:hAnsi="Verdana"/>
          <w:sz w:val="16"/>
        </w:rPr>
        <w:t>Přední 3-bodový</w:t>
      </w:r>
      <w:proofErr w:type="gramEnd"/>
      <w:r w:rsidRPr="005F0143">
        <w:rPr>
          <w:rFonts w:ascii="Verdana" w:hAnsi="Verdana"/>
          <w:sz w:val="16"/>
        </w:rPr>
        <w:t xml:space="preserve"> závěs s nosností minimálně 2000 kg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Závaží do předního 3-bod.</w:t>
      </w:r>
      <w:r w:rsidR="005F0143">
        <w:rPr>
          <w:rFonts w:ascii="Verdana" w:hAnsi="Verdana"/>
          <w:sz w:val="16"/>
        </w:rPr>
        <w:t xml:space="preserve"> </w:t>
      </w:r>
      <w:proofErr w:type="gramStart"/>
      <w:r w:rsidRPr="005F0143">
        <w:rPr>
          <w:rFonts w:ascii="Verdana" w:hAnsi="Verdana"/>
          <w:sz w:val="16"/>
        </w:rPr>
        <w:t>závěsu</w:t>
      </w:r>
      <w:proofErr w:type="gramEnd"/>
      <w:r w:rsidRPr="005F0143">
        <w:rPr>
          <w:rFonts w:ascii="Verdana" w:hAnsi="Verdana"/>
          <w:sz w:val="16"/>
        </w:rPr>
        <w:t>, minimálně 800 kg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Závaží do zadních kol, minimálně 150 kg do jednoho kola</w:t>
      </w:r>
    </w:p>
    <w:p w:rsidR="00380174" w:rsidRPr="005F0143" w:rsidRDefault="00380174" w:rsidP="00380174">
      <w:pPr>
        <w:spacing w:after="0"/>
        <w:rPr>
          <w:rFonts w:ascii="Verdana" w:hAnsi="Verdana"/>
          <w:sz w:val="16"/>
        </w:rPr>
      </w:pPr>
    </w:p>
    <w:p w:rsidR="00380174" w:rsidRPr="005F0143" w:rsidRDefault="003C49DB" w:rsidP="00380174">
      <w:pPr>
        <w:spacing w:after="0"/>
        <w:rPr>
          <w:rFonts w:ascii="Verdana" w:hAnsi="Verdana"/>
          <w:b/>
          <w:sz w:val="18"/>
        </w:rPr>
      </w:pPr>
      <w:r w:rsidRPr="005F0143">
        <w:rPr>
          <w:rFonts w:ascii="Verdana" w:hAnsi="Verdana"/>
          <w:b/>
          <w:sz w:val="18"/>
        </w:rPr>
        <w:t xml:space="preserve">Příkopový </w:t>
      </w:r>
      <w:proofErr w:type="spellStart"/>
      <w:r w:rsidRPr="005F0143">
        <w:rPr>
          <w:rFonts w:ascii="Verdana" w:hAnsi="Verdana"/>
          <w:b/>
          <w:sz w:val="18"/>
        </w:rPr>
        <w:t>mulčovač</w:t>
      </w:r>
      <w:proofErr w:type="spellEnd"/>
      <w:r w:rsidRPr="005F0143">
        <w:rPr>
          <w:rFonts w:ascii="Verdana" w:hAnsi="Verdana"/>
          <w:b/>
          <w:sz w:val="18"/>
        </w:rPr>
        <w:t xml:space="preserve"> (sekačka) za traktor      </w:t>
      </w:r>
    </w:p>
    <w:p w:rsidR="003C49DB" w:rsidRPr="005F0143" w:rsidRDefault="003C49DB" w:rsidP="00380174">
      <w:pPr>
        <w:spacing w:after="0"/>
        <w:rPr>
          <w:rFonts w:ascii="Verdana" w:hAnsi="Verdana"/>
          <w:b/>
          <w:sz w:val="6"/>
        </w:rPr>
      </w:pP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Nové příkopové rameno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Záruka minimálně 1 rok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Horizontální dosah ramene od osy traktoru minimálně 5 m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Pracovní záběr mulčovací hlavy minimálně 1,2 m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Pohon žací hlavy pomocí minimálně 2 ks ozubených klínových řemenů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Plovoucí poloha mulčovací hlavy</w:t>
      </w:r>
    </w:p>
    <w:p w:rsidR="003C49DB" w:rsidRPr="00093087" w:rsidRDefault="003C49DB" w:rsidP="003C49DB">
      <w:pPr>
        <w:spacing w:after="0"/>
        <w:rPr>
          <w:rFonts w:ascii="Verdana" w:hAnsi="Verdana"/>
          <w:sz w:val="16"/>
        </w:rPr>
      </w:pPr>
      <w:bookmarkStart w:id="0" w:name="_GoBack"/>
      <w:bookmarkEnd w:id="0"/>
      <w:r w:rsidRPr="00093087">
        <w:rPr>
          <w:rFonts w:ascii="Verdana" w:hAnsi="Verdana"/>
          <w:sz w:val="16"/>
        </w:rPr>
        <w:t>Hydropneumatické odpružení ramene</w:t>
      </w:r>
    </w:p>
    <w:p w:rsidR="0039587C" w:rsidRPr="00093087" w:rsidRDefault="0039587C" w:rsidP="0039587C">
      <w:pPr>
        <w:spacing w:after="0"/>
        <w:rPr>
          <w:rFonts w:ascii="Verdana" w:hAnsi="Verdana"/>
          <w:sz w:val="16"/>
        </w:rPr>
      </w:pPr>
      <w:r w:rsidRPr="00093087">
        <w:rPr>
          <w:rFonts w:ascii="Verdana" w:hAnsi="Verdana"/>
          <w:sz w:val="16"/>
        </w:rPr>
        <w:t xml:space="preserve">Agregace do zadního 3-bod.závěsu traktoru </w:t>
      </w:r>
      <w:proofErr w:type="spellStart"/>
      <w:proofErr w:type="gramStart"/>
      <w:r w:rsidRPr="00093087">
        <w:rPr>
          <w:rFonts w:ascii="Verdana" w:hAnsi="Verdana"/>
          <w:sz w:val="16"/>
        </w:rPr>
        <w:t>kat.II</w:t>
      </w:r>
      <w:proofErr w:type="spellEnd"/>
      <w:proofErr w:type="gramEnd"/>
    </w:p>
    <w:p w:rsidR="005F0143" w:rsidRPr="005F0143" w:rsidRDefault="005F0143" w:rsidP="003C49DB">
      <w:pPr>
        <w:spacing w:after="0"/>
        <w:rPr>
          <w:rFonts w:ascii="Verdana" w:hAnsi="Verdana"/>
          <w:sz w:val="16"/>
        </w:rPr>
      </w:pPr>
      <w:r w:rsidRPr="00093087">
        <w:rPr>
          <w:rFonts w:ascii="Verdana" w:hAnsi="Verdana"/>
          <w:sz w:val="16"/>
        </w:rPr>
        <w:t>Objem olejové nádrže min. 70l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 xml:space="preserve">Ovládání pomocí </w:t>
      </w:r>
      <w:proofErr w:type="spellStart"/>
      <w:r w:rsidRPr="005F0143">
        <w:rPr>
          <w:rFonts w:ascii="Verdana" w:hAnsi="Verdana"/>
          <w:sz w:val="16"/>
        </w:rPr>
        <w:t>joysicku</w:t>
      </w:r>
      <w:proofErr w:type="spellEnd"/>
      <w:r w:rsidRPr="005F0143">
        <w:rPr>
          <w:rFonts w:ascii="Verdana" w:hAnsi="Verdana"/>
          <w:sz w:val="16"/>
        </w:rPr>
        <w:t xml:space="preserve"> se 4 funkcemi s elektronickým proporčním ovládáním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Chladič oleje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Světelná rampa pro provoz na pozemních komunikacích</w:t>
      </w:r>
    </w:p>
    <w:p w:rsidR="00380174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Vlastní hydraulický okruh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</w:p>
    <w:p w:rsidR="003C49DB" w:rsidRPr="005F0143" w:rsidRDefault="003C49DB" w:rsidP="003C49DB">
      <w:pPr>
        <w:spacing w:after="0"/>
        <w:rPr>
          <w:rFonts w:ascii="Verdana" w:hAnsi="Verdana"/>
          <w:b/>
          <w:sz w:val="18"/>
        </w:rPr>
      </w:pPr>
      <w:proofErr w:type="spellStart"/>
      <w:r w:rsidRPr="005F0143">
        <w:rPr>
          <w:rFonts w:ascii="Verdana" w:hAnsi="Verdana"/>
          <w:b/>
          <w:sz w:val="18"/>
        </w:rPr>
        <w:t>Štěpkovač</w:t>
      </w:r>
      <w:proofErr w:type="spellEnd"/>
      <w:r w:rsidRPr="005F0143">
        <w:rPr>
          <w:rFonts w:ascii="Verdana" w:hAnsi="Verdana"/>
          <w:b/>
          <w:sz w:val="18"/>
        </w:rPr>
        <w:t xml:space="preserve"> - drtič dřeva za traktor                 </w:t>
      </w:r>
    </w:p>
    <w:p w:rsidR="003C49DB" w:rsidRPr="005F0143" w:rsidRDefault="003C49DB" w:rsidP="003C49DB">
      <w:pPr>
        <w:spacing w:after="0"/>
        <w:rPr>
          <w:rFonts w:ascii="Verdana" w:hAnsi="Verdana"/>
          <w:b/>
          <w:sz w:val="4"/>
        </w:rPr>
      </w:pP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 xml:space="preserve">Nový </w:t>
      </w:r>
      <w:proofErr w:type="spellStart"/>
      <w:r w:rsidRPr="005F0143">
        <w:rPr>
          <w:rFonts w:ascii="Verdana" w:hAnsi="Verdana"/>
          <w:sz w:val="16"/>
        </w:rPr>
        <w:t>štěpkovač</w:t>
      </w:r>
      <w:proofErr w:type="spellEnd"/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Záruka minimálně 1 rok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Maximální průměr vkládaného materiálu 160 mm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 xml:space="preserve">Hmotnost </w:t>
      </w:r>
      <w:proofErr w:type="spellStart"/>
      <w:r w:rsidRPr="005F0143">
        <w:rPr>
          <w:rFonts w:ascii="Verdana" w:hAnsi="Verdana"/>
          <w:sz w:val="16"/>
        </w:rPr>
        <w:t>štěpkovače</w:t>
      </w:r>
      <w:proofErr w:type="spellEnd"/>
      <w:r w:rsidRPr="005F0143">
        <w:rPr>
          <w:rFonts w:ascii="Verdana" w:hAnsi="Verdana"/>
          <w:sz w:val="16"/>
        </w:rPr>
        <w:t xml:space="preserve"> minimálně 700 kg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Počet nožů minimálně 2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Délka štěpky 5-15 mm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Počet podávacích válců 2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 xml:space="preserve">Agregace do zadního 3-bod.závěsu traktoru </w:t>
      </w:r>
      <w:proofErr w:type="spellStart"/>
      <w:proofErr w:type="gramStart"/>
      <w:r w:rsidRPr="005F0143">
        <w:rPr>
          <w:rFonts w:ascii="Verdana" w:hAnsi="Verdana"/>
          <w:sz w:val="16"/>
        </w:rPr>
        <w:t>kat.II</w:t>
      </w:r>
      <w:proofErr w:type="spellEnd"/>
      <w:proofErr w:type="gramEnd"/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 xml:space="preserve">Pohon od zadní vývodové hřídele 1000 </w:t>
      </w:r>
      <w:proofErr w:type="spellStart"/>
      <w:r w:rsidRPr="005F0143">
        <w:rPr>
          <w:rFonts w:ascii="Verdana" w:hAnsi="Verdana"/>
          <w:sz w:val="16"/>
        </w:rPr>
        <w:t>ot</w:t>
      </w:r>
      <w:proofErr w:type="spellEnd"/>
      <w:r w:rsidRPr="005F0143">
        <w:rPr>
          <w:rFonts w:ascii="Verdana" w:hAnsi="Verdana"/>
          <w:sz w:val="16"/>
        </w:rPr>
        <w:t>/min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Závěs pro přívěsy (hubice s čepem)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Kloubová hřídel s volnoběžkou a pojistnou spojkou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>Automatický systém zabraňující přetížení vývodové hřídele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  <w:r w:rsidRPr="005F0143">
        <w:rPr>
          <w:rFonts w:ascii="Verdana" w:hAnsi="Verdana"/>
          <w:sz w:val="16"/>
        </w:rPr>
        <w:t xml:space="preserve">Počítadlo </w:t>
      </w:r>
      <w:proofErr w:type="spellStart"/>
      <w:r w:rsidRPr="005F0143">
        <w:rPr>
          <w:rFonts w:ascii="Verdana" w:hAnsi="Verdana"/>
          <w:sz w:val="16"/>
        </w:rPr>
        <w:t>motohodin</w:t>
      </w:r>
      <w:proofErr w:type="spellEnd"/>
    </w:p>
    <w:p w:rsidR="003C49DB" w:rsidRPr="005F0143" w:rsidRDefault="003C49DB" w:rsidP="003C49DB">
      <w:pPr>
        <w:spacing w:after="0"/>
        <w:rPr>
          <w:sz w:val="18"/>
        </w:rPr>
      </w:pPr>
      <w:r w:rsidRPr="005F0143">
        <w:rPr>
          <w:rFonts w:ascii="Verdana" w:hAnsi="Verdana"/>
          <w:sz w:val="16"/>
        </w:rPr>
        <w:t>Stavitelný vkládací žlab</w:t>
      </w:r>
    </w:p>
    <w:p w:rsidR="003C49DB" w:rsidRPr="005F0143" w:rsidRDefault="003C49DB" w:rsidP="003C49DB">
      <w:pPr>
        <w:spacing w:after="0"/>
        <w:rPr>
          <w:rFonts w:ascii="Verdana" w:hAnsi="Verdana"/>
          <w:sz w:val="16"/>
        </w:rPr>
      </w:pPr>
    </w:p>
    <w:sectPr w:rsidR="003C49DB" w:rsidRPr="005F0143" w:rsidSect="00380174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85773"/>
    <w:multiLevelType w:val="hybridMultilevel"/>
    <w:tmpl w:val="FE1659C2"/>
    <w:lvl w:ilvl="0" w:tplc="87F07A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A4B"/>
    <w:rsid w:val="00093087"/>
    <w:rsid w:val="002553C0"/>
    <w:rsid w:val="002B4F47"/>
    <w:rsid w:val="00312AAE"/>
    <w:rsid w:val="00380174"/>
    <w:rsid w:val="0039587C"/>
    <w:rsid w:val="003C49DB"/>
    <w:rsid w:val="00557848"/>
    <w:rsid w:val="005F0143"/>
    <w:rsid w:val="00873BD8"/>
    <w:rsid w:val="00AE6563"/>
    <w:rsid w:val="00CC5502"/>
    <w:rsid w:val="00CD2A4B"/>
    <w:rsid w:val="00D0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6D49F"/>
  <w15:docId w15:val="{82ABC3B6-C4B4-4A54-9F56-A091A81F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587C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AE65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65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65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65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656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563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12AAE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3C49D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0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Frnka Jan</dc:creator>
  <cp:lastModifiedBy>Frnka Jan</cp:lastModifiedBy>
  <cp:revision>4</cp:revision>
  <cp:lastPrinted>2021-06-02T07:52:00Z</cp:lastPrinted>
  <dcterms:created xsi:type="dcterms:W3CDTF">2020-06-18T07:11:00Z</dcterms:created>
  <dcterms:modified xsi:type="dcterms:W3CDTF">2021-06-03T04:57:00Z</dcterms:modified>
</cp:coreProperties>
</file>